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440" w:lineRule="atLeast"/>
        <w:rPr>
          <w:rFonts w:ascii="Geneva" w:cs="Geneva" w:hAnsi="Geneva" w:eastAsia="Geneva"/>
          <w:color w:val="000000"/>
          <w:sz w:val="33"/>
          <w:szCs w:val="33"/>
          <w:u w:color="000000"/>
        </w:rPr>
      </w:pPr>
      <w:r>
        <w:rPr>
          <w:rFonts w:ascii="Geneva" w:hAnsi="Geneva"/>
          <w:color w:val="666666"/>
          <w:sz w:val="33"/>
          <w:szCs w:val="33"/>
          <w:u w:color="666666"/>
          <w:rtl w:val="0"/>
          <w:lang w:val="en-US"/>
        </w:rPr>
        <w:t>Al Anon of Greater STL</w:t>
      </w:r>
    </w:p>
    <w:p>
      <w:pPr>
        <w:pStyle w:val="Default"/>
        <w:spacing w:line="1140" w:lineRule="atLeast"/>
        <w:rPr>
          <w:rFonts w:ascii="Geneva" w:cs="Geneva" w:hAnsi="Geneva" w:eastAsia="Geneva"/>
          <w:color w:val="000000"/>
          <w:sz w:val="56"/>
          <w:szCs w:val="56"/>
          <w:u w:color="000000"/>
        </w:rPr>
      </w:pPr>
      <w:r>
        <w:rPr>
          <w:rFonts w:ascii="Geneva" w:hAnsi="Geneva"/>
          <w:color w:val="424242"/>
          <w:sz w:val="56"/>
          <w:szCs w:val="56"/>
          <w:u w:color="424242"/>
          <w:rtl w:val="0"/>
          <w:lang w:val="en-US"/>
        </w:rPr>
        <w:t xml:space="preserve">INTERGROUP (IR) MEETING </w:t>
      </w:r>
    </w:p>
    <w:p>
      <w:pPr>
        <w:pStyle w:val="Default"/>
        <w:spacing w:line="520" w:lineRule="atLeast"/>
        <w:rPr>
          <w:rFonts w:ascii="Geneva" w:cs="Geneva" w:hAnsi="Geneva" w:eastAsia="Geneva"/>
          <w:color w:val="e31c60"/>
          <w:sz w:val="25"/>
          <w:szCs w:val="25"/>
          <w:u w:color="e31c60"/>
        </w:rPr>
      </w:pPr>
      <w:r>
        <w:rPr>
          <w:rFonts w:ascii="Geneva" w:hAnsi="Geneva"/>
          <w:color w:val="e31c60"/>
          <w:sz w:val="25"/>
          <w:szCs w:val="25"/>
          <w:u w:color="e31c60"/>
          <w:rtl w:val="0"/>
          <w:lang w:val="en-US"/>
        </w:rPr>
        <w:t>February 1, 2018 / 7pm / AIS Office, 14 Sunnen Drive 63143</w:t>
      </w:r>
    </w:p>
    <w:p>
      <w:pPr>
        <w:pStyle w:val="Default"/>
        <w:spacing w:line="440" w:lineRule="atLeast"/>
        <w:rPr>
          <w:rFonts w:ascii="Geneva" w:cs="Geneva" w:hAnsi="Geneva" w:eastAsia="Geneva"/>
          <w:color w:val="000000"/>
          <w:sz w:val="33"/>
          <w:szCs w:val="33"/>
          <w:u w:color="000000"/>
          <w:lang w:val="de-DE"/>
        </w:rPr>
      </w:pPr>
      <w:r>
        <w:rPr>
          <w:rFonts w:ascii="Geneva" w:hAnsi="Geneva"/>
          <w:color w:val="424242"/>
          <w:sz w:val="33"/>
          <w:szCs w:val="33"/>
          <w:u w:color="424242"/>
          <w:rtl w:val="0"/>
          <w:lang w:val="de-DE"/>
        </w:rPr>
        <w:t>ATTENDEES</w:t>
      </w:r>
    </w:p>
    <w:p>
      <w:pPr>
        <w:pStyle w:val="Default"/>
        <w:spacing w:line="480" w:lineRule="atLeast"/>
        <w:rPr>
          <w:rFonts w:ascii="Geneva" w:cs="Geneva" w:hAnsi="Geneva" w:eastAsia="Geneva"/>
          <w:color w:val="424242"/>
          <w:sz w:val="25"/>
          <w:szCs w:val="25"/>
          <w:u w:color="424242"/>
        </w:rPr>
      </w:pPr>
      <w:r>
        <w:rPr>
          <w:rFonts w:ascii="Geneva" w:hAnsi="Geneva"/>
          <w:color w:val="424242"/>
          <w:sz w:val="25"/>
          <w:szCs w:val="25"/>
          <w:u w:color="424242"/>
          <w:rtl w:val="0"/>
          <w:lang w:val="en-US"/>
        </w:rPr>
        <w:t>Board Members Donna S, Jennifer C, Marc B, Kevin H, Annette K; 15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 xml:space="preserve">s </w:t>
      </w:r>
    </w:p>
    <w:p>
      <w:pPr>
        <w:pStyle w:val="Default"/>
        <w:spacing w:line="480" w:lineRule="atLeast"/>
        <w:rPr>
          <w:rFonts w:ascii="Geneva" w:cs="Geneva" w:hAnsi="Geneva" w:eastAsia="Geneva"/>
          <w:color w:val="424242"/>
          <w:sz w:val="25"/>
          <w:szCs w:val="25"/>
          <w:u w:color="424242"/>
        </w:rPr>
      </w:pPr>
      <w:r>
        <w:rPr>
          <w:rFonts w:ascii="Geneva" w:hAnsi="Geneva"/>
          <w:color w:val="424242"/>
          <w:sz w:val="25"/>
          <w:szCs w:val="25"/>
          <w:u w:color="424242"/>
          <w:rtl w:val="0"/>
          <w:lang w:val="en-US"/>
        </w:rPr>
        <w:t>including one new IR; Website Coordinator Alex P</w:t>
      </w:r>
    </w:p>
    <w:p>
      <w:pPr>
        <w:pStyle w:val="Default"/>
        <w:spacing w:line="480" w:lineRule="atLeast"/>
        <w:rPr>
          <w:rFonts w:ascii="Geneva" w:cs="Geneva" w:hAnsi="Geneva" w:eastAsia="Geneva"/>
          <w:color w:val="000000"/>
          <w:sz w:val="25"/>
          <w:szCs w:val="25"/>
          <w:u w:color="000000"/>
        </w:rPr>
      </w:pPr>
    </w:p>
    <w:p>
      <w:pPr>
        <w:pStyle w:val="Default"/>
        <w:spacing w:line="480" w:lineRule="atLeast"/>
        <w:rPr>
          <w:rFonts w:ascii="Geneva" w:cs="Geneva" w:hAnsi="Geneva" w:eastAsia="Geneva"/>
          <w:color w:val="424242"/>
          <w:sz w:val="25"/>
          <w:szCs w:val="25"/>
          <w:u w:color="424242"/>
        </w:rPr>
      </w:pPr>
      <w:r>
        <w:rPr>
          <w:rFonts w:ascii="Geneva" w:hAnsi="Geneva"/>
          <w:color w:val="424242"/>
          <w:sz w:val="25"/>
          <w:szCs w:val="25"/>
          <w:u w:color="424242"/>
          <w:rtl w:val="0"/>
          <w:lang w:val="en-US"/>
        </w:rPr>
        <w:t>Meeting opened with a moment of silence followed by the Serenity Prayer. Concept 2 for February was read, then introductions were made around the room. Donna S went through the announcements and upcoming events.</w:t>
      </w:r>
    </w:p>
    <w:p>
      <w:pPr>
        <w:pStyle w:val="Default"/>
        <w:spacing w:line="480" w:lineRule="atLeast"/>
        <w:rPr>
          <w:rFonts w:ascii="Geneva" w:cs="Geneva" w:hAnsi="Geneva" w:eastAsia="Geneva"/>
          <w:color w:val="000000"/>
          <w:sz w:val="24"/>
          <w:szCs w:val="24"/>
          <w:u w:color="000000"/>
        </w:rPr>
      </w:pPr>
    </w:p>
    <w:p>
      <w:pPr>
        <w:pStyle w:val="Default"/>
        <w:spacing w:line="440" w:lineRule="atLeast"/>
        <w:rPr>
          <w:rFonts w:ascii="Geneva" w:cs="Geneva" w:hAnsi="Geneva" w:eastAsia="Geneva"/>
          <w:color w:val="000000"/>
          <w:sz w:val="48"/>
          <w:szCs w:val="48"/>
          <w:u w:color="000000"/>
        </w:rPr>
      </w:pPr>
      <w:r>
        <w:rPr>
          <w:rFonts w:ascii="Geneva" w:hAnsi="Geneva"/>
          <w:color w:val="424242"/>
          <w:sz w:val="33"/>
          <w:szCs w:val="33"/>
          <w:u w:color="424242"/>
          <w:rtl w:val="0"/>
          <w:lang w:val="en-US"/>
        </w:rPr>
        <w:t>REPORTS</w:t>
      </w:r>
    </w:p>
    <w:p>
      <w:pPr>
        <w:pStyle w:val="Default"/>
        <w:tabs>
          <w:tab w:val="left" w:pos="220"/>
          <w:tab w:val="left" w:pos="720"/>
        </w:tabs>
        <w:spacing w:line="480" w:lineRule="atLeast"/>
        <w:ind w:left="720" w:hanging="720"/>
        <w:rPr>
          <w:rFonts w:ascii="Geneva" w:cs="Geneva" w:hAnsi="Geneva" w:eastAsia="Geneva"/>
          <w:color w:val="424242"/>
          <w:sz w:val="25"/>
          <w:szCs w:val="25"/>
          <w:u w:color="424242"/>
        </w:rPr>
      </w:pPr>
      <w:r>
        <w:rPr>
          <w:rFonts w:ascii="Geneva" w:cs="Geneva" w:hAnsi="Geneva" w:eastAsia="Geneva"/>
          <w:color w:val="424242"/>
          <w:sz w:val="25"/>
          <w:szCs w:val="25"/>
          <w:u w:color="424242"/>
          <w:rtl w:val="0"/>
          <w:lang w:val="en-US"/>
        </w:rPr>
        <w:tab/>
        <w:t>1.</w:t>
        <w:tab/>
        <w:t>Secretary: Jennifer C read the minutes from the January IR meeting, which were unanimously accepted by the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pt-PT"/>
        </w:rPr>
        <w:t xml:space="preserve">s. </w:t>
      </w:r>
      <w:r>
        <w:rPr>
          <w:rFonts w:ascii="Geneva" w:cs="Geneva" w:hAnsi="Geneva" w:eastAsia="Geneva"/>
          <w:color w:val="424242"/>
          <w:sz w:val="25"/>
          <w:szCs w:val="25"/>
          <w:u w:color="424242"/>
          <w:lang w:val="en-US"/>
        </w:rPr>
        <w:br w:type="textWrapping"/>
      </w:r>
    </w:p>
    <w:p>
      <w:pPr>
        <w:pStyle w:val="Default"/>
        <w:tabs>
          <w:tab w:val="left" w:pos="220"/>
          <w:tab w:val="left" w:pos="720"/>
        </w:tabs>
        <w:spacing w:line="480" w:lineRule="atLeast"/>
        <w:ind w:left="720" w:hanging="720"/>
        <w:rPr>
          <w:rFonts w:ascii="Geneva" w:cs="Geneva" w:hAnsi="Geneva" w:eastAsia="Geneva"/>
          <w:color w:val="424242"/>
          <w:sz w:val="25"/>
          <w:szCs w:val="25"/>
          <w:u w:color="424242"/>
        </w:rPr>
      </w:pPr>
      <w:r>
        <w:rPr>
          <w:rFonts w:ascii="Geneva" w:cs="Geneva" w:hAnsi="Geneva" w:eastAsia="Geneva"/>
          <w:color w:val="424242"/>
          <w:sz w:val="25"/>
          <w:szCs w:val="25"/>
          <w:u w:color="424242"/>
          <w:rtl w:val="0"/>
        </w:rPr>
        <w:tab/>
        <w:t>2.</w:t>
        <w:tab/>
        <w:t>Treasurer: Annette K presented revenues and expenses, resulting in a net operating deficit of ($1,013.86) for December 2017. For all of 2017 through Dec net revenue was ($622.11). A motion was made to accept the report. The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s unanimously accepted it. Annette also presented the proposed 2018 budget for IR review. Proposed budget is $82,218; current prudent reserve is $99,642.47.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 xml:space="preserve">s unanimously </w:t>
      </w:r>
    </w:p>
    <w:p>
      <w:pPr>
        <w:pStyle w:val="Default"/>
        <w:tabs>
          <w:tab w:val="left" w:pos="220"/>
          <w:tab w:val="left" w:pos="720"/>
        </w:tabs>
        <w:spacing w:line="480" w:lineRule="atLeast"/>
        <w:ind w:left="720" w:hanging="720"/>
        <w:rPr>
          <w:rFonts w:ascii="Geneva" w:cs="Geneva" w:hAnsi="Geneva" w:eastAsia="Geneva"/>
          <w:color w:val="424242"/>
          <w:sz w:val="25"/>
          <w:szCs w:val="25"/>
          <w:u w:color="424242"/>
        </w:rPr>
      </w:pPr>
      <w:r>
        <w:rPr>
          <w:rFonts w:ascii="Geneva" w:cs="Geneva" w:hAnsi="Geneva" w:eastAsia="Geneva"/>
          <w:color w:val="424242"/>
          <w:sz w:val="25"/>
          <w:szCs w:val="25"/>
          <w:u w:color="424242"/>
          <w:rtl w:val="0"/>
        </w:rPr>
        <w:tab/>
        <w:tab/>
        <w:t xml:space="preserve">approved the 2018 proposed budget. </w:t>
      </w:r>
      <w:r>
        <w:rPr>
          <w:rFonts w:ascii="Geneva" w:cs="Geneva" w:hAnsi="Geneva" w:eastAsia="Geneva"/>
          <w:color w:val="424242"/>
          <w:sz w:val="25"/>
          <w:szCs w:val="25"/>
          <w:u w:color="424242"/>
        </w:rPr>
        <w:br w:type="textWrapping"/>
      </w:r>
    </w:p>
    <w:p>
      <w:pPr>
        <w:pStyle w:val="Default"/>
        <w:tabs>
          <w:tab w:val="left" w:pos="220"/>
          <w:tab w:val="left" w:pos="720"/>
        </w:tabs>
        <w:spacing w:line="480" w:lineRule="atLeast"/>
        <w:ind w:left="720" w:hanging="720"/>
        <w:rPr>
          <w:rFonts w:ascii="Geneva" w:cs="Geneva" w:hAnsi="Geneva" w:eastAsia="Geneva"/>
          <w:color w:val="424242"/>
          <w:sz w:val="25"/>
          <w:szCs w:val="25"/>
          <w:u w:color="424242"/>
        </w:rPr>
      </w:pPr>
      <w:r>
        <w:rPr>
          <w:rFonts w:ascii="Geneva" w:cs="Geneva" w:hAnsi="Geneva" w:eastAsia="Geneva"/>
          <w:color w:val="424242"/>
          <w:sz w:val="25"/>
          <w:szCs w:val="25"/>
          <w:u w:color="424242"/>
          <w:rtl w:val="0"/>
        </w:rPr>
        <w:tab/>
        <w:t>3.</w:t>
        <w:tab/>
        <w:t xml:space="preserve">Office: Lin gave office report, plus January phone call report </w:t>
      </w:r>
      <w:r>
        <w:rPr>
          <w:rFonts w:ascii="Geneva" w:hAnsi="Geneva" w:hint="default"/>
          <w:color w:val="424242"/>
          <w:sz w:val="25"/>
          <w:szCs w:val="25"/>
          <w:u w:color="424242"/>
          <w:rtl w:val="0"/>
          <w:lang w:val="en-US"/>
        </w:rPr>
        <w:t xml:space="preserve">— </w:t>
      </w:r>
      <w:r>
        <w:rPr>
          <w:rFonts w:ascii="Geneva" w:hAnsi="Geneva"/>
          <w:color w:val="424242"/>
          <w:sz w:val="25"/>
          <w:szCs w:val="25"/>
          <w:u w:color="424242"/>
          <w:rtl w:val="0"/>
          <w:lang w:val="en-US"/>
        </w:rPr>
        <w:t xml:space="preserve">there were two after hours phone calls.  </w:t>
      </w:r>
    </w:p>
    <w:p>
      <w:pPr>
        <w:pStyle w:val="Default"/>
        <w:spacing w:line="480" w:lineRule="atLeast"/>
        <w:rPr>
          <w:rFonts w:ascii="Geneva" w:cs="Geneva" w:hAnsi="Geneva" w:eastAsia="Geneva"/>
          <w:color w:val="000000"/>
          <w:sz w:val="25"/>
          <w:szCs w:val="25"/>
          <w:u w:color="000000"/>
        </w:rPr>
      </w:pPr>
      <w:r>
        <w:rPr>
          <w:rFonts w:ascii="Geneva" w:cs="Geneva" w:hAnsi="Geneva" w:eastAsia="Geneva"/>
          <w:color w:val="424242"/>
          <w:sz w:val="25"/>
          <w:szCs w:val="25"/>
          <w:u w:color="424242"/>
          <w:rtl w:val="0"/>
        </w:rPr>
        <w:tab/>
        <w:t xml:space="preserve">-The 2018 Service Manual is ready, but is not yet available to mail. It is available now online for free download. </w:t>
      </w:r>
    </w:p>
    <w:p>
      <w:pPr>
        <w:pStyle w:val="Default"/>
        <w:spacing w:line="480" w:lineRule="atLeast"/>
        <w:rPr>
          <w:rFonts w:ascii="Geneva" w:cs="Geneva" w:hAnsi="Geneva" w:eastAsia="Geneva"/>
          <w:color w:val="424242"/>
          <w:sz w:val="25"/>
          <w:szCs w:val="25"/>
          <w:u w:color="424242"/>
        </w:rPr>
      </w:pPr>
      <w:r>
        <w:rPr>
          <w:rFonts w:ascii="Geneva" w:cs="Geneva" w:hAnsi="Geneva" w:eastAsia="Geneva"/>
          <w:color w:val="424242"/>
          <w:sz w:val="25"/>
          <w:szCs w:val="25"/>
          <w:u w:color="424242"/>
          <w:rtl w:val="0"/>
        </w:rPr>
        <w:tab/>
        <w:t xml:space="preserve">-In The Loop is the new name of the re-vamped Group E-News. The </w:t>
      </w:r>
    </w:p>
    <w:p>
      <w:pPr>
        <w:pStyle w:val="Default"/>
        <w:spacing w:line="480" w:lineRule="atLeast"/>
        <w:rPr>
          <w:rFonts w:ascii="Geneva" w:cs="Geneva" w:hAnsi="Geneva" w:eastAsia="Geneva"/>
          <w:color w:val="000000"/>
          <w:sz w:val="25"/>
          <w:szCs w:val="25"/>
          <w:u w:color="000000"/>
        </w:rPr>
      </w:pPr>
      <w:r>
        <w:rPr>
          <w:rFonts w:ascii="Geneva" w:hAnsi="Geneva"/>
          <w:color w:val="424242"/>
          <w:sz w:val="25"/>
          <w:szCs w:val="25"/>
          <w:u w:color="424242"/>
          <w:rtl w:val="0"/>
          <w:lang w:val="en-US"/>
        </w:rPr>
        <w:t>office does subscribe to this free digital newsletter, and will have copies made available to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 xml:space="preserve">s at the monthly meetings. </w:t>
      </w:r>
    </w:p>
    <w:p>
      <w:pPr>
        <w:pStyle w:val="Default"/>
        <w:spacing w:line="480" w:lineRule="atLeast"/>
        <w:rPr>
          <w:rFonts w:ascii="Geneva" w:cs="Geneva" w:hAnsi="Geneva" w:eastAsia="Geneva"/>
          <w:color w:val="424242"/>
          <w:sz w:val="25"/>
          <w:szCs w:val="25"/>
          <w:u w:color="424242"/>
        </w:rPr>
      </w:pPr>
      <w:r>
        <w:rPr>
          <w:rFonts w:ascii="Geneva" w:cs="Geneva" w:hAnsi="Geneva" w:eastAsia="Geneva"/>
          <w:color w:val="424242"/>
          <w:sz w:val="25"/>
          <w:szCs w:val="25"/>
          <w:u w:color="424242"/>
          <w:rtl w:val="0"/>
        </w:rPr>
        <w:tab/>
        <w:t>-The new 2018 Al Anon Faces Alcoholism booklet is now available for sale in the office.</w:t>
      </w:r>
    </w:p>
    <w:p>
      <w:pPr>
        <w:pStyle w:val="Default"/>
        <w:spacing w:line="480" w:lineRule="atLeast"/>
        <w:rPr>
          <w:rFonts w:ascii="Geneva" w:cs="Geneva" w:hAnsi="Geneva" w:eastAsia="Geneva"/>
          <w:color w:val="424242"/>
          <w:sz w:val="25"/>
          <w:szCs w:val="25"/>
          <w:u w:color="424242"/>
        </w:rPr>
      </w:pPr>
    </w:p>
    <w:p>
      <w:pPr>
        <w:pStyle w:val="Default"/>
        <w:spacing w:line="480" w:lineRule="atLeast"/>
        <w:rPr>
          <w:rFonts w:ascii="Geneva" w:cs="Geneva" w:hAnsi="Geneva" w:eastAsia="Geneva"/>
          <w:color w:val="424242"/>
          <w:sz w:val="25"/>
          <w:szCs w:val="25"/>
          <w:u w:color="424242"/>
        </w:rPr>
      </w:pPr>
      <w:r>
        <w:rPr>
          <w:rFonts w:ascii="Geneva" w:hAnsi="Geneva"/>
          <w:color w:val="424242"/>
          <w:sz w:val="25"/>
          <w:szCs w:val="25"/>
          <w:u w:color="424242"/>
          <w:rtl w:val="0"/>
          <w:lang w:val="en-US"/>
        </w:rPr>
        <w:t>4.</w:t>
        <w:tab/>
        <w:t xml:space="preserve">Public Outreach: Mary B reported that Webster Groves High School is </w:t>
      </w:r>
    </w:p>
    <w:p>
      <w:pPr>
        <w:pStyle w:val="Default"/>
        <w:spacing w:line="480" w:lineRule="atLeast"/>
        <w:rPr>
          <w:rFonts w:ascii="Geneva" w:cs="Geneva" w:hAnsi="Geneva" w:eastAsia="Geneva"/>
          <w:color w:val="424242"/>
          <w:sz w:val="25"/>
          <w:szCs w:val="25"/>
          <w:u w:color="424242"/>
        </w:rPr>
      </w:pPr>
      <w:r>
        <w:rPr>
          <w:rFonts w:ascii="Geneva" w:hAnsi="Geneva"/>
          <w:color w:val="424242"/>
          <w:sz w:val="25"/>
          <w:szCs w:val="25"/>
          <w:u w:color="424242"/>
          <w:rtl w:val="0"/>
          <w:lang w:val="en-US"/>
        </w:rPr>
        <w:t xml:space="preserve">interested in forming an Alateen meeting. Also, in March PO wants to have an open house at the AIS office with a focus on Public Outreach. And the PO committee </w:t>
      </w:r>
      <w:r>
        <w:rPr>
          <w:rFonts w:ascii="Geneva" w:hAnsi="Geneva"/>
          <w:color w:val="424242"/>
          <w:sz w:val="25"/>
          <w:szCs w:val="25"/>
          <w:u w:color="424242"/>
          <w:rtl w:val="0"/>
          <w:lang w:val="en-US"/>
        </w:rPr>
        <w:t xml:space="preserve">meets </w:t>
      </w:r>
      <w:r>
        <w:rPr>
          <w:rFonts w:ascii="Geneva" w:hAnsi="Geneva"/>
          <w:color w:val="424242"/>
          <w:sz w:val="25"/>
          <w:szCs w:val="25"/>
          <w:u w:color="424242"/>
          <w:rtl w:val="0"/>
          <w:lang w:val="en-US"/>
        </w:rPr>
        <w:t>at St. Paul</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s Lutheran Church in Des Peres, corner of Manchester and Ballas roads</w:t>
      </w:r>
      <w:r>
        <w:rPr>
          <w:rFonts w:ascii="Geneva" w:hAnsi="Geneva"/>
          <w:color w:val="424242"/>
          <w:sz w:val="25"/>
          <w:szCs w:val="25"/>
          <w:u w:color="424242"/>
          <w:rtl w:val="0"/>
          <w:lang w:val="en-US"/>
        </w:rPr>
        <w:t>, at 6:30pm on the first Monday of each month</w:t>
      </w:r>
      <w:r>
        <w:rPr>
          <w:rFonts w:ascii="Geneva" w:hAnsi="Geneva"/>
          <w:color w:val="424242"/>
          <w:sz w:val="25"/>
          <w:szCs w:val="25"/>
          <w:u w:color="424242"/>
          <w:rtl w:val="0"/>
          <w:lang w:val="en-US"/>
        </w:rPr>
        <w:t>.</w:t>
      </w:r>
    </w:p>
    <w:p>
      <w:pPr>
        <w:pStyle w:val="Default"/>
        <w:spacing w:line="480" w:lineRule="atLeast"/>
        <w:rPr>
          <w:rFonts w:ascii="Geneva" w:cs="Geneva" w:hAnsi="Geneva" w:eastAsia="Geneva"/>
          <w:color w:val="424242"/>
          <w:sz w:val="25"/>
          <w:szCs w:val="25"/>
          <w:u w:color="424242"/>
        </w:rPr>
      </w:pPr>
    </w:p>
    <w:p>
      <w:pPr>
        <w:pStyle w:val="Default"/>
        <w:spacing w:line="480" w:lineRule="atLeast"/>
        <w:rPr>
          <w:rFonts w:ascii="Geneva" w:cs="Geneva" w:hAnsi="Geneva" w:eastAsia="Geneva"/>
          <w:color w:val="424242"/>
          <w:sz w:val="25"/>
          <w:szCs w:val="25"/>
          <w:u w:color="424242"/>
        </w:rPr>
      </w:pPr>
      <w:r>
        <w:rPr>
          <w:rFonts w:ascii="Geneva" w:hAnsi="Geneva"/>
          <w:color w:val="424242"/>
          <w:sz w:val="25"/>
          <w:szCs w:val="25"/>
          <w:u w:color="424242"/>
          <w:rtl w:val="0"/>
          <w:lang w:val="en-US"/>
        </w:rPr>
        <w:t>5.</w:t>
        <w:tab/>
        <w:t xml:space="preserve">Website: Alex P reported that the newly formed website committee met to discuss a solution to the data transfer issue, which continues to be a potential ongoing expense. The WSO just updated their website, which now includes a detailed and super fast nationwide meetings directory. We will link our website to that directory and avoid the data transfer costs completely. </w:t>
      </w:r>
    </w:p>
    <w:p>
      <w:pPr>
        <w:pStyle w:val="Default"/>
        <w:spacing w:line="480" w:lineRule="atLeast"/>
        <w:rPr>
          <w:rFonts w:ascii="Geneva" w:cs="Geneva" w:hAnsi="Geneva" w:eastAsia="Geneva"/>
          <w:color w:val="000000"/>
          <w:sz w:val="24"/>
          <w:szCs w:val="24"/>
          <w:u w:color="000000"/>
        </w:rPr>
      </w:pPr>
    </w:p>
    <w:p>
      <w:pPr>
        <w:pStyle w:val="Default"/>
        <w:spacing w:line="440" w:lineRule="atLeast"/>
        <w:rPr>
          <w:rFonts w:ascii="Geneva" w:cs="Geneva" w:hAnsi="Geneva" w:eastAsia="Geneva"/>
          <w:color w:val="000000"/>
          <w:sz w:val="48"/>
          <w:szCs w:val="48"/>
          <w:u w:color="000000"/>
          <w:lang w:val="de-DE"/>
        </w:rPr>
      </w:pPr>
      <w:r>
        <w:rPr>
          <w:rFonts w:ascii="Geneva" w:hAnsi="Geneva"/>
          <w:color w:val="424242"/>
          <w:sz w:val="33"/>
          <w:szCs w:val="33"/>
          <w:u w:color="424242"/>
          <w:rtl w:val="0"/>
          <w:lang w:val="de-DE"/>
        </w:rPr>
        <w:t>OLD BUSINESS</w:t>
      </w:r>
    </w:p>
    <w:p>
      <w:pPr>
        <w:pStyle w:val="Default"/>
        <w:spacing w:line="480" w:lineRule="atLeast"/>
        <w:ind w:firstLine="960"/>
        <w:rPr>
          <w:rFonts w:ascii="Geneva" w:cs="Geneva" w:hAnsi="Geneva" w:eastAsia="Geneva"/>
          <w:color w:val="000000"/>
          <w:sz w:val="25"/>
          <w:szCs w:val="25"/>
          <w:u w:color="000000"/>
        </w:rPr>
      </w:pPr>
      <w:r>
        <w:rPr>
          <w:rFonts w:ascii="Geneva" w:hAnsi="Geneva"/>
          <w:color w:val="424242"/>
          <w:sz w:val="25"/>
          <w:szCs w:val="25"/>
          <w:u w:color="424242"/>
          <w:rtl w:val="0"/>
          <w:lang w:val="en-US"/>
        </w:rPr>
        <w:t xml:space="preserve">-AlaPet Calendars: a dozen calendars remain at a reduced cost of $10 each. We printed 151; have brought in $1,875 in calendar sales. </w:t>
      </w:r>
    </w:p>
    <w:p>
      <w:pPr>
        <w:pStyle w:val="Default"/>
        <w:spacing w:line="480" w:lineRule="atLeast"/>
        <w:ind w:firstLine="960"/>
        <w:rPr>
          <w:rFonts w:ascii="Geneva" w:cs="Geneva" w:hAnsi="Geneva" w:eastAsia="Geneva"/>
          <w:color w:val="424242"/>
          <w:sz w:val="25"/>
          <w:szCs w:val="25"/>
          <w:u w:color="424242"/>
        </w:rPr>
      </w:pPr>
      <w:r>
        <w:rPr>
          <w:rFonts w:ascii="Geneva" w:hAnsi="Geneva"/>
          <w:color w:val="424242"/>
          <w:sz w:val="25"/>
          <w:szCs w:val="25"/>
          <w:u w:color="424242"/>
          <w:rtl w:val="0"/>
          <w:lang w:val="en-US"/>
        </w:rPr>
        <w:t>-Bylaws: the bylaws were handed out to the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 xml:space="preserve">s for review and will be voted on at the March IR meeting. </w:t>
      </w:r>
    </w:p>
    <w:p>
      <w:pPr>
        <w:pStyle w:val="Default"/>
        <w:spacing w:line="480" w:lineRule="atLeast"/>
        <w:ind w:firstLine="960"/>
        <w:rPr>
          <w:rFonts w:ascii="Geneva" w:cs="Geneva" w:hAnsi="Geneva" w:eastAsia="Geneva"/>
          <w:color w:val="424242"/>
          <w:sz w:val="25"/>
          <w:szCs w:val="25"/>
          <w:u w:color="424242"/>
        </w:rPr>
      </w:pPr>
      <w:r>
        <w:rPr>
          <w:rFonts w:ascii="Geneva" w:hAnsi="Geneva"/>
          <w:color w:val="424242"/>
          <w:sz w:val="25"/>
          <w:szCs w:val="25"/>
          <w:u w:color="424242"/>
          <w:rtl w:val="0"/>
          <w:lang w:val="en-US"/>
        </w:rPr>
        <w:t>-CAL sale: Lin will have the numbers of books sold at the March mtg.</w:t>
      </w:r>
    </w:p>
    <w:p>
      <w:pPr>
        <w:pStyle w:val="Default"/>
        <w:spacing w:line="480" w:lineRule="atLeast"/>
        <w:ind w:firstLine="960"/>
        <w:rPr>
          <w:rFonts w:ascii="Geneva" w:cs="Geneva" w:hAnsi="Geneva" w:eastAsia="Geneva"/>
          <w:color w:val="424242"/>
          <w:sz w:val="25"/>
          <w:szCs w:val="25"/>
          <w:u w:color="424242"/>
        </w:rPr>
      </w:pPr>
      <w:r>
        <w:rPr>
          <w:rFonts w:ascii="Geneva" w:hAnsi="Geneva"/>
          <w:color w:val="424242"/>
          <w:sz w:val="25"/>
          <w:szCs w:val="25"/>
          <w:u w:color="424242"/>
          <w:rtl w:val="0"/>
          <w:lang w:val="en-US"/>
        </w:rPr>
        <w:t>-Board Openings: Bill B has resigned from the Board of Directors; there are now two openings to fill. Donna encouraged the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 xml:space="preserve">s to announce the openings at their meetings to find possible candidates. </w:t>
      </w:r>
    </w:p>
    <w:p>
      <w:pPr>
        <w:pStyle w:val="Default"/>
        <w:spacing w:line="480" w:lineRule="atLeast"/>
        <w:ind w:firstLine="960"/>
        <w:rPr>
          <w:rFonts w:ascii="Geneva" w:cs="Geneva" w:hAnsi="Geneva" w:eastAsia="Geneva"/>
          <w:color w:val="424242"/>
          <w:sz w:val="25"/>
          <w:szCs w:val="25"/>
          <w:u w:color="424242"/>
        </w:rPr>
      </w:pPr>
      <w:r>
        <w:rPr>
          <w:rFonts w:ascii="Geneva" w:hAnsi="Geneva"/>
          <w:color w:val="424242"/>
          <w:sz w:val="25"/>
          <w:szCs w:val="25"/>
          <w:u w:color="424242"/>
          <w:rtl w:val="0"/>
          <w:lang w:val="en-US"/>
        </w:rPr>
        <w:t xml:space="preserve">-Alateen committee: Marc B reported that at this time Alateen does not have an interest in there being an active Alateen committee. </w:t>
      </w:r>
    </w:p>
    <w:p>
      <w:pPr>
        <w:pStyle w:val="Default"/>
        <w:spacing w:line="480" w:lineRule="atLeast"/>
        <w:ind w:firstLine="960"/>
        <w:rPr>
          <w:rFonts w:ascii="Geneva" w:cs="Geneva" w:hAnsi="Geneva" w:eastAsia="Geneva"/>
          <w:color w:val="000000"/>
          <w:sz w:val="24"/>
          <w:szCs w:val="24"/>
          <w:u w:color="000000"/>
        </w:rPr>
      </w:pPr>
    </w:p>
    <w:p>
      <w:pPr>
        <w:pStyle w:val="Default"/>
        <w:spacing w:line="440" w:lineRule="atLeast"/>
        <w:rPr>
          <w:rFonts w:ascii="Geneva" w:cs="Geneva" w:hAnsi="Geneva" w:eastAsia="Geneva"/>
          <w:color w:val="000000"/>
          <w:sz w:val="48"/>
          <w:szCs w:val="48"/>
          <w:u w:color="000000"/>
          <w:lang w:val="de-DE"/>
        </w:rPr>
      </w:pPr>
      <w:r>
        <w:rPr>
          <w:rFonts w:ascii="Geneva" w:hAnsi="Geneva"/>
          <w:color w:val="424242"/>
          <w:sz w:val="33"/>
          <w:szCs w:val="33"/>
          <w:u w:color="424242"/>
          <w:rtl w:val="0"/>
          <w:lang w:val="de-DE"/>
        </w:rPr>
        <w:t>NEW BUSINESS</w:t>
      </w:r>
    </w:p>
    <w:p>
      <w:pPr>
        <w:pStyle w:val="Default"/>
        <w:spacing w:line="480" w:lineRule="atLeast"/>
        <w:ind w:firstLine="960"/>
        <w:rPr>
          <w:rFonts w:ascii="Geneva" w:cs="Geneva" w:hAnsi="Geneva" w:eastAsia="Geneva"/>
          <w:color w:val="000000"/>
          <w:sz w:val="25"/>
          <w:szCs w:val="25"/>
          <w:u w:color="000000"/>
        </w:rPr>
      </w:pPr>
      <w:r>
        <w:rPr>
          <w:rFonts w:ascii="Geneva" w:hAnsi="Geneva"/>
          <w:color w:val="424242"/>
          <w:sz w:val="25"/>
          <w:szCs w:val="25"/>
          <w:u w:color="424242"/>
          <w:rtl w:val="0"/>
          <w:lang w:val="en-US"/>
        </w:rPr>
        <w:t xml:space="preserve">-Alano Potluck Feb 3: potluck weekend is upon us! Donna reminded everyone about the potluck and encourage attendance. </w:t>
      </w:r>
    </w:p>
    <w:p>
      <w:pPr>
        <w:pStyle w:val="Default"/>
        <w:spacing w:line="480" w:lineRule="atLeast"/>
        <w:ind w:firstLine="960"/>
        <w:rPr>
          <w:rFonts w:ascii="Geneva" w:cs="Geneva" w:hAnsi="Geneva" w:eastAsia="Geneva"/>
          <w:color w:val="000000"/>
          <w:sz w:val="25"/>
          <w:szCs w:val="25"/>
          <w:u w:color="000000"/>
        </w:rPr>
      </w:pPr>
      <w:r>
        <w:rPr>
          <w:rFonts w:ascii="Geneva" w:hAnsi="Geneva"/>
          <w:color w:val="424242"/>
          <w:sz w:val="25"/>
          <w:szCs w:val="25"/>
          <w:u w:color="424242"/>
          <w:rtl w:val="0"/>
          <w:lang w:val="en-US"/>
        </w:rPr>
        <w:t>-Contribution of surplus funds to other service arms: Annette announced that we have $99,642.47 in our prudent reserve, which is roughly $17,000 more than the approved 2018 budget. Donna suggested that the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 xml:space="preserve">s vote to contribute the surplus funds to other service arms, perhaps the MO Area and WSO. Light discussion ensued, and it was decided to table this topic until the March IR meeting. </w:t>
      </w:r>
    </w:p>
    <w:p>
      <w:pPr>
        <w:pStyle w:val="Default"/>
        <w:spacing w:line="480" w:lineRule="atLeast"/>
        <w:ind w:firstLine="960"/>
        <w:rPr>
          <w:rFonts w:ascii="Geneva" w:cs="Geneva" w:hAnsi="Geneva" w:eastAsia="Geneva"/>
          <w:color w:val="424242"/>
          <w:sz w:val="25"/>
          <w:szCs w:val="25"/>
          <w:u w:color="424242"/>
        </w:rPr>
      </w:pPr>
      <w:r>
        <w:rPr>
          <w:rFonts w:ascii="Geneva" w:hAnsi="Geneva"/>
          <w:color w:val="424242"/>
          <w:sz w:val="25"/>
          <w:szCs w:val="25"/>
          <w:u w:color="424242"/>
          <w:rtl w:val="0"/>
          <w:lang w:val="en-US"/>
        </w:rPr>
        <w:t>-Visiting Committee: Lin created a list of meetings that have not sent an IR or money to the office/monthly meetings in 90 days. She also found the folders from the previous active Visiting Committee. Several IR</w:t>
      </w:r>
      <w:r>
        <w:rPr>
          <w:rFonts w:ascii="Geneva" w:hAnsi="Geneva" w:hint="default"/>
          <w:color w:val="424242"/>
          <w:sz w:val="25"/>
          <w:szCs w:val="25"/>
          <w:u w:color="424242"/>
          <w:rtl w:val="0"/>
          <w:lang w:val="en-US"/>
        </w:rPr>
        <w:t>’</w:t>
      </w:r>
      <w:r>
        <w:rPr>
          <w:rFonts w:ascii="Geneva" w:hAnsi="Geneva"/>
          <w:color w:val="424242"/>
          <w:sz w:val="25"/>
          <w:szCs w:val="25"/>
          <w:u w:color="424242"/>
          <w:rtl w:val="0"/>
          <w:lang w:val="en-US"/>
        </w:rPr>
        <w:t xml:space="preserve">s signed up to visit some of the meetings on the list to give a brief talk about the central office and the importance of group participation, and then leave behind a folder for the meeting to review.  </w:t>
      </w:r>
    </w:p>
    <w:p>
      <w:pPr>
        <w:pStyle w:val="Default"/>
        <w:spacing w:line="480" w:lineRule="atLeast"/>
        <w:ind w:firstLine="960"/>
        <w:rPr>
          <w:rFonts w:ascii="Geneva" w:cs="Geneva" w:hAnsi="Geneva" w:eastAsia="Geneva"/>
          <w:color w:val="000000"/>
          <w:sz w:val="24"/>
          <w:szCs w:val="24"/>
          <w:u w:color="000000"/>
        </w:rPr>
      </w:pPr>
    </w:p>
    <w:p>
      <w:pPr>
        <w:pStyle w:val="Default"/>
        <w:spacing w:line="440" w:lineRule="atLeast"/>
        <w:rPr>
          <w:rFonts w:ascii="Geneva" w:cs="Geneva" w:hAnsi="Geneva" w:eastAsia="Geneva"/>
          <w:color w:val="000000"/>
          <w:sz w:val="48"/>
          <w:szCs w:val="48"/>
          <w:u w:color="000000"/>
          <w:lang w:val="de-DE"/>
        </w:rPr>
      </w:pPr>
      <w:r>
        <w:rPr>
          <w:rFonts w:ascii="Geneva" w:hAnsi="Geneva"/>
          <w:color w:val="424242"/>
          <w:sz w:val="33"/>
          <w:szCs w:val="33"/>
          <w:u w:color="424242"/>
          <w:rtl w:val="0"/>
          <w:lang w:val="de-DE"/>
        </w:rPr>
        <w:t>NEXT MEETING</w:t>
      </w:r>
    </w:p>
    <w:p>
      <w:pPr>
        <w:pStyle w:val="Default"/>
        <w:spacing w:line="480" w:lineRule="atLeast"/>
        <w:rPr>
          <w:rFonts w:ascii="Geneva" w:cs="Geneva" w:hAnsi="Geneva" w:eastAsia="Geneva"/>
          <w:color w:val="424242"/>
          <w:sz w:val="25"/>
          <w:szCs w:val="25"/>
          <w:u w:color="424242"/>
        </w:rPr>
      </w:pPr>
      <w:r>
        <w:rPr>
          <w:rFonts w:ascii="Geneva" w:hAnsi="Geneva"/>
          <w:color w:val="424242"/>
          <w:sz w:val="25"/>
          <w:szCs w:val="25"/>
          <w:u w:color="424242"/>
          <w:rtl w:val="0"/>
          <w:lang w:val="en-US"/>
        </w:rPr>
        <w:t xml:space="preserve">Thursday, March 1, 2018 at 7pm at the AIS office. Current meeting closed with the Al-Anon Declaration. </w:t>
      </w:r>
    </w:p>
    <w:p>
      <w:pPr>
        <w:pStyle w:val="Default"/>
        <w:spacing w:line="480" w:lineRule="atLeast"/>
      </w:pPr>
      <w:r>
        <w:rPr>
          <w:rFonts w:ascii="Geneva" w:hAnsi="Geneva"/>
          <w:color w:val="424242"/>
          <w:sz w:val="25"/>
          <w:szCs w:val="25"/>
          <w:u w:color="424242"/>
          <w:rtl w:val="0"/>
          <w:lang w:val="en-US"/>
        </w:rPr>
        <w:t xml:space="preserve">Respectfully submitted </w:t>
      </w:r>
      <w:r>
        <w:rPr>
          <w:rFonts w:ascii="Geneva" w:hAnsi="Geneva" w:hint="default"/>
          <w:color w:val="424242"/>
          <w:sz w:val="25"/>
          <w:szCs w:val="25"/>
          <w:u w:color="424242"/>
          <w:rtl w:val="0"/>
          <w:lang w:val="en-US"/>
        </w:rPr>
        <w:t xml:space="preserve">— </w:t>
      </w:r>
      <w:r>
        <w:rPr>
          <w:rFonts w:ascii="Geneva" w:hAnsi="Geneva"/>
          <w:color w:val="424242"/>
          <w:sz w:val="25"/>
          <w:szCs w:val="25"/>
          <w:u w:color="424242"/>
          <w:rtl w:val="0"/>
          <w:lang w:val="en-US"/>
        </w:rPr>
        <w:t>Jennifer C, Board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