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ADC2E" w14:textId="005E8996" w:rsidR="00E97688" w:rsidRPr="00AB4D1C" w:rsidRDefault="00205BB3" w:rsidP="00846475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AB4D1C">
        <w:rPr>
          <w:rFonts w:cstheme="minorHAnsi"/>
          <w:sz w:val="28"/>
          <w:szCs w:val="28"/>
        </w:rPr>
        <w:t xml:space="preserve">Al-Anon/Alateen Public Outreach </w:t>
      </w:r>
      <w:r w:rsidR="00E97688" w:rsidRPr="00AB4D1C">
        <w:rPr>
          <w:rFonts w:cstheme="minorHAnsi"/>
          <w:sz w:val="28"/>
          <w:szCs w:val="28"/>
        </w:rPr>
        <w:t>to Schools</w:t>
      </w:r>
    </w:p>
    <w:p w14:paraId="33E17DAE" w14:textId="5B0039FA" w:rsidR="00F86EA2" w:rsidRPr="00584DBC" w:rsidRDefault="00E97688" w:rsidP="008C7369">
      <w:pPr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>Th</w:t>
      </w:r>
      <w:r w:rsidR="00205BB3" w:rsidRPr="00584DBC">
        <w:rPr>
          <w:rFonts w:cstheme="minorHAnsi"/>
          <w:sz w:val="24"/>
          <w:szCs w:val="24"/>
        </w:rPr>
        <w:t>ank-you for your recent interest in obtaining literature for the Al-Anon/Alateen programs</w:t>
      </w:r>
      <w:r w:rsidR="00F86EA2" w:rsidRPr="00584DBC">
        <w:rPr>
          <w:rFonts w:cstheme="minorHAnsi"/>
          <w:sz w:val="24"/>
          <w:szCs w:val="24"/>
        </w:rPr>
        <w:t xml:space="preserve">. Please share this </w:t>
      </w:r>
      <w:r w:rsidR="00F40CC3" w:rsidRPr="00584DBC">
        <w:rPr>
          <w:rFonts w:cstheme="minorHAnsi"/>
          <w:sz w:val="24"/>
          <w:szCs w:val="24"/>
        </w:rPr>
        <w:t xml:space="preserve">packet of literature </w:t>
      </w:r>
      <w:r w:rsidR="00F86EA2" w:rsidRPr="00584DBC">
        <w:rPr>
          <w:rFonts w:cstheme="minorHAnsi"/>
          <w:sz w:val="24"/>
          <w:szCs w:val="24"/>
        </w:rPr>
        <w:t>as you wish whether it b</w:t>
      </w:r>
      <w:r w:rsidR="000C0CD3" w:rsidRPr="00584DBC">
        <w:rPr>
          <w:rFonts w:cstheme="minorHAnsi"/>
          <w:sz w:val="24"/>
          <w:szCs w:val="24"/>
        </w:rPr>
        <w:t>e</w:t>
      </w:r>
      <w:r w:rsidR="00F13E33" w:rsidRPr="00584DBC">
        <w:rPr>
          <w:rFonts w:cstheme="minorHAnsi"/>
          <w:sz w:val="24"/>
          <w:szCs w:val="24"/>
        </w:rPr>
        <w:t xml:space="preserve"> with a</w:t>
      </w:r>
      <w:r w:rsidR="00F86EA2" w:rsidRPr="00584DBC">
        <w:rPr>
          <w:rFonts w:cstheme="minorHAnsi"/>
          <w:sz w:val="24"/>
          <w:szCs w:val="24"/>
        </w:rPr>
        <w:t xml:space="preserve"> school</w:t>
      </w:r>
      <w:r w:rsidR="00AB4D1C" w:rsidRPr="00584DBC">
        <w:rPr>
          <w:rFonts w:cstheme="minorHAnsi"/>
          <w:sz w:val="24"/>
          <w:szCs w:val="24"/>
        </w:rPr>
        <w:t>, co</w:t>
      </w:r>
      <w:r w:rsidR="00F86EA2" w:rsidRPr="00584DBC">
        <w:rPr>
          <w:rFonts w:cstheme="minorHAnsi"/>
          <w:sz w:val="24"/>
          <w:szCs w:val="24"/>
        </w:rPr>
        <w:t xml:space="preserve">unselor, student or parent. </w:t>
      </w:r>
    </w:p>
    <w:p w14:paraId="14C8D515" w14:textId="4FF8B097" w:rsidR="0012350B" w:rsidRPr="00584DBC" w:rsidRDefault="00F40CC3" w:rsidP="00584DBC">
      <w:pPr>
        <w:spacing w:after="0"/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 xml:space="preserve">For more information in the </w:t>
      </w:r>
      <w:r w:rsidR="00137361" w:rsidRPr="00584DBC">
        <w:rPr>
          <w:rFonts w:cstheme="minorHAnsi"/>
          <w:sz w:val="24"/>
          <w:szCs w:val="24"/>
        </w:rPr>
        <w:t>St. Louis metro area and surrounding counties outside of St Louis</w:t>
      </w:r>
      <w:r w:rsidR="0012350B" w:rsidRPr="00584DBC">
        <w:rPr>
          <w:rFonts w:cstheme="minorHAnsi"/>
          <w:sz w:val="24"/>
          <w:szCs w:val="24"/>
        </w:rPr>
        <w:t xml:space="preserve">: </w:t>
      </w:r>
    </w:p>
    <w:p w14:paraId="0A2F670D" w14:textId="54490EB7" w:rsidR="0012350B" w:rsidRPr="00584DBC" w:rsidRDefault="00F40CC3" w:rsidP="00584DBC">
      <w:pPr>
        <w:spacing w:after="0"/>
        <w:rPr>
          <w:rFonts w:cstheme="minorHAnsi"/>
          <w:b/>
          <w:bCs/>
          <w:sz w:val="24"/>
          <w:szCs w:val="24"/>
        </w:rPr>
      </w:pPr>
      <w:r w:rsidRPr="00584DBC">
        <w:rPr>
          <w:rFonts w:cstheme="minorHAnsi"/>
          <w:b/>
          <w:bCs/>
          <w:sz w:val="24"/>
          <w:szCs w:val="24"/>
        </w:rPr>
        <w:t>V</w:t>
      </w:r>
      <w:r w:rsidR="0012350B" w:rsidRPr="00584DBC">
        <w:rPr>
          <w:rFonts w:cstheme="minorHAnsi"/>
          <w:b/>
          <w:bCs/>
          <w:sz w:val="24"/>
          <w:szCs w:val="24"/>
        </w:rPr>
        <w:t xml:space="preserve">isit </w:t>
      </w:r>
      <w:r w:rsidR="0012350B" w:rsidRPr="00F31D06">
        <w:rPr>
          <w:rFonts w:cstheme="minorHAnsi"/>
          <w:sz w:val="24"/>
          <w:szCs w:val="24"/>
          <w:u w:val="single"/>
        </w:rPr>
        <w:t>www.stl-al-anon.org</w:t>
      </w:r>
      <w:r w:rsidR="0012350B" w:rsidRPr="00584DBC">
        <w:rPr>
          <w:rFonts w:cstheme="minorHAnsi"/>
          <w:b/>
          <w:bCs/>
          <w:sz w:val="24"/>
          <w:szCs w:val="24"/>
        </w:rPr>
        <w:t xml:space="preserve"> </w:t>
      </w:r>
    </w:p>
    <w:p w14:paraId="32524FE4" w14:textId="77777777" w:rsidR="00584DBC" w:rsidRPr="00584DBC" w:rsidRDefault="0012350B" w:rsidP="00584DBC">
      <w:pPr>
        <w:spacing w:after="0"/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 xml:space="preserve">This site contains information </w:t>
      </w:r>
      <w:r w:rsidR="00137361" w:rsidRPr="00584DBC">
        <w:rPr>
          <w:rFonts w:cstheme="minorHAnsi"/>
          <w:sz w:val="24"/>
          <w:szCs w:val="24"/>
        </w:rPr>
        <w:t>about the Al-non/Alateen program including meeting times with locations, available literature and information for professionals</w:t>
      </w:r>
      <w:r w:rsidR="00584DBC" w:rsidRPr="00584DBC">
        <w:rPr>
          <w:rFonts w:cstheme="minorHAnsi"/>
          <w:sz w:val="24"/>
          <w:szCs w:val="24"/>
        </w:rPr>
        <w:t>.</w:t>
      </w:r>
    </w:p>
    <w:p w14:paraId="50FBCF04" w14:textId="56FC90F8" w:rsidR="00137361" w:rsidRPr="00584DBC" w:rsidRDefault="00137361" w:rsidP="00584DBC">
      <w:pPr>
        <w:spacing w:after="0"/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 xml:space="preserve">  </w:t>
      </w:r>
    </w:p>
    <w:p w14:paraId="401333FB" w14:textId="77777777" w:rsidR="00F40CC3" w:rsidRPr="00584DBC" w:rsidRDefault="00F40CC3" w:rsidP="000C0CD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584DBC">
        <w:rPr>
          <w:rFonts w:eastAsia="Times New Roman" w:cstheme="minorHAnsi"/>
          <w:b/>
          <w:bCs/>
          <w:sz w:val="24"/>
          <w:szCs w:val="24"/>
        </w:rPr>
        <w:t xml:space="preserve">OR </w:t>
      </w:r>
      <w:r w:rsidRPr="00F31D06">
        <w:rPr>
          <w:rFonts w:eastAsia="Times New Roman" w:cstheme="minorHAnsi"/>
          <w:sz w:val="24"/>
          <w:szCs w:val="24"/>
          <w:u w:val="single"/>
        </w:rPr>
        <w:t>contact the local AIS office</w:t>
      </w:r>
      <w:r w:rsidRPr="00F31D06">
        <w:rPr>
          <w:rFonts w:eastAsia="Times New Roman" w:cstheme="minorHAnsi"/>
          <w:sz w:val="24"/>
          <w:szCs w:val="24"/>
        </w:rPr>
        <w:t>:</w:t>
      </w:r>
    </w:p>
    <w:p w14:paraId="16983F6D" w14:textId="6B4B3A94" w:rsidR="000C0CD3" w:rsidRPr="00584DBC" w:rsidRDefault="000C0CD3" w:rsidP="000C0C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DBC">
        <w:rPr>
          <w:rFonts w:eastAsia="Times New Roman" w:cstheme="minorHAnsi"/>
          <w:sz w:val="24"/>
          <w:szCs w:val="24"/>
        </w:rPr>
        <w:t>Al-Anon Information Services Office (AIS office)</w:t>
      </w:r>
    </w:p>
    <w:p w14:paraId="6C1AA2C0" w14:textId="77777777" w:rsidR="000C0CD3" w:rsidRPr="00584DBC" w:rsidRDefault="000C0CD3" w:rsidP="000C0C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DBC">
        <w:rPr>
          <w:rFonts w:eastAsia="Times New Roman" w:cstheme="minorHAnsi"/>
          <w:sz w:val="24"/>
          <w:szCs w:val="24"/>
        </w:rPr>
        <w:t xml:space="preserve">14 Sunnen Dr #144, </w:t>
      </w:r>
    </w:p>
    <w:p w14:paraId="472C2EBC" w14:textId="69C600D4" w:rsidR="000C0CD3" w:rsidRPr="00584DBC" w:rsidRDefault="000C0CD3" w:rsidP="000C0C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DBC">
        <w:rPr>
          <w:rFonts w:eastAsia="Times New Roman" w:cstheme="minorHAnsi"/>
          <w:sz w:val="24"/>
          <w:szCs w:val="24"/>
        </w:rPr>
        <w:t>Maplewood, MO 63143</w:t>
      </w:r>
    </w:p>
    <w:p w14:paraId="2578D599" w14:textId="2A333481" w:rsidR="000C0CD3" w:rsidRPr="00584DBC" w:rsidRDefault="00233D54" w:rsidP="000C0CD3">
      <w:pPr>
        <w:spacing w:after="0" w:line="240" w:lineRule="auto"/>
        <w:rPr>
          <w:rFonts w:eastAsia="Times New Roman" w:cstheme="minorHAnsi"/>
          <w:sz w:val="24"/>
          <w:szCs w:val="24"/>
        </w:rPr>
      </w:pPr>
      <w:hyperlink r:id="rId5" w:history="1">
        <w:r w:rsidR="000C0CD3" w:rsidRPr="00584DBC">
          <w:rPr>
            <w:rFonts w:eastAsia="Times New Roman" w:cstheme="minorHAnsi"/>
            <w:sz w:val="24"/>
            <w:szCs w:val="24"/>
          </w:rPr>
          <w:t>Phone</w:t>
        </w:r>
      </w:hyperlink>
      <w:r w:rsidR="000C0CD3" w:rsidRPr="00584DBC">
        <w:rPr>
          <w:rFonts w:eastAsia="Times New Roman" w:cstheme="minorHAnsi"/>
          <w:sz w:val="24"/>
          <w:szCs w:val="24"/>
        </w:rPr>
        <w:t xml:space="preserve">: </w:t>
      </w:r>
      <w:hyperlink r:id="rId6" w:history="1">
        <w:r w:rsidR="000C0CD3" w:rsidRPr="00584DBC">
          <w:rPr>
            <w:rFonts w:eastAsia="Times New Roman" w:cstheme="minorHAnsi"/>
            <w:sz w:val="24"/>
            <w:szCs w:val="24"/>
          </w:rPr>
          <w:t>(314) 645-1572</w:t>
        </w:r>
      </w:hyperlink>
    </w:p>
    <w:p w14:paraId="4EC0B872" w14:textId="7CC40C63" w:rsidR="000C0CD3" w:rsidRPr="00584DBC" w:rsidRDefault="000C0CD3" w:rsidP="00E205C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84DBC">
        <w:rPr>
          <w:rFonts w:eastAsia="Times New Roman" w:cstheme="minorHAnsi"/>
          <w:sz w:val="24"/>
          <w:szCs w:val="24"/>
        </w:rPr>
        <w:t>Open M</w:t>
      </w:r>
      <w:r w:rsidR="00932233">
        <w:rPr>
          <w:rFonts w:eastAsia="Times New Roman" w:cstheme="minorHAnsi"/>
          <w:sz w:val="24"/>
          <w:szCs w:val="24"/>
        </w:rPr>
        <w:t xml:space="preserve">on. – </w:t>
      </w:r>
      <w:r w:rsidRPr="00584DBC">
        <w:rPr>
          <w:rFonts w:eastAsia="Times New Roman" w:cstheme="minorHAnsi"/>
          <w:sz w:val="24"/>
          <w:szCs w:val="24"/>
        </w:rPr>
        <w:t>F</w:t>
      </w:r>
      <w:r w:rsidR="00932233">
        <w:rPr>
          <w:rFonts w:eastAsia="Times New Roman" w:cstheme="minorHAnsi"/>
          <w:sz w:val="24"/>
          <w:szCs w:val="24"/>
        </w:rPr>
        <w:t>ri.</w:t>
      </w:r>
      <w:r w:rsidRPr="00584DBC">
        <w:rPr>
          <w:rFonts w:eastAsia="Times New Roman" w:cstheme="minorHAnsi"/>
          <w:sz w:val="24"/>
          <w:szCs w:val="24"/>
        </w:rPr>
        <w:t xml:space="preserve"> 9am -5pm</w:t>
      </w:r>
    </w:p>
    <w:p w14:paraId="2C9F9BDD" w14:textId="591579FB" w:rsidR="00E205C9" w:rsidRPr="00584DBC" w:rsidRDefault="00E205C9" w:rsidP="00E205C9">
      <w:pPr>
        <w:spacing w:after="0" w:line="240" w:lineRule="auto"/>
        <w:rPr>
          <w:rFonts w:cstheme="minorHAnsi"/>
          <w:sz w:val="24"/>
          <w:szCs w:val="24"/>
        </w:rPr>
      </w:pPr>
    </w:p>
    <w:p w14:paraId="1F9BC86E" w14:textId="77777777" w:rsidR="00932233" w:rsidRPr="00F31D06" w:rsidRDefault="00F40CC3" w:rsidP="00932233">
      <w:pPr>
        <w:spacing w:after="0"/>
        <w:rPr>
          <w:rFonts w:cstheme="minorHAnsi"/>
          <w:sz w:val="24"/>
          <w:szCs w:val="24"/>
        </w:rPr>
      </w:pPr>
      <w:r w:rsidRPr="00932233">
        <w:rPr>
          <w:rFonts w:cstheme="minorHAnsi"/>
          <w:b/>
          <w:bCs/>
          <w:sz w:val="24"/>
          <w:szCs w:val="24"/>
        </w:rPr>
        <w:t xml:space="preserve">OR </w:t>
      </w:r>
      <w:r w:rsidRPr="00F31D06">
        <w:rPr>
          <w:rFonts w:cstheme="minorHAnsi"/>
          <w:sz w:val="24"/>
          <w:szCs w:val="24"/>
          <w:u w:val="single"/>
        </w:rPr>
        <w:t xml:space="preserve">visit </w:t>
      </w:r>
      <w:r w:rsidR="00932233" w:rsidRPr="00F31D06">
        <w:rPr>
          <w:rFonts w:cstheme="minorHAnsi"/>
          <w:sz w:val="24"/>
          <w:szCs w:val="24"/>
          <w:u w:val="single"/>
        </w:rPr>
        <w:t>www.al-anon.org</w:t>
      </w:r>
      <w:r w:rsidR="00932233" w:rsidRPr="00F31D06">
        <w:rPr>
          <w:rFonts w:cstheme="minorHAnsi"/>
          <w:sz w:val="24"/>
          <w:szCs w:val="24"/>
        </w:rPr>
        <w:t xml:space="preserve"> </w:t>
      </w:r>
    </w:p>
    <w:p w14:paraId="1F78F7C3" w14:textId="5C91C606" w:rsidR="00FF06FF" w:rsidRPr="00584DBC" w:rsidRDefault="00932233" w:rsidP="009322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is </w:t>
      </w:r>
      <w:r w:rsidR="00F40CC3" w:rsidRPr="00584DBC">
        <w:rPr>
          <w:rFonts w:cstheme="minorHAnsi"/>
          <w:sz w:val="24"/>
          <w:szCs w:val="24"/>
        </w:rPr>
        <w:t xml:space="preserve">the </w:t>
      </w:r>
      <w:r w:rsidR="002637FA" w:rsidRPr="00584DBC">
        <w:rPr>
          <w:rFonts w:cstheme="minorHAnsi"/>
          <w:sz w:val="24"/>
          <w:szCs w:val="24"/>
        </w:rPr>
        <w:t xml:space="preserve">national website for the </w:t>
      </w:r>
      <w:r w:rsidR="00B1100C" w:rsidRPr="00584DBC">
        <w:rPr>
          <w:rFonts w:cstheme="minorHAnsi"/>
          <w:sz w:val="24"/>
          <w:szCs w:val="24"/>
        </w:rPr>
        <w:t>Al-Anon Family Group</w:t>
      </w:r>
      <w:r w:rsidR="00A23ACB" w:rsidRPr="00584DBC">
        <w:rPr>
          <w:rFonts w:cstheme="minorHAnsi"/>
          <w:sz w:val="24"/>
          <w:szCs w:val="24"/>
        </w:rPr>
        <w:t xml:space="preserve">s </w:t>
      </w:r>
      <w:r w:rsidR="00F40CC3" w:rsidRPr="00584DBC">
        <w:rPr>
          <w:rFonts w:cstheme="minorHAnsi"/>
          <w:sz w:val="24"/>
          <w:szCs w:val="24"/>
        </w:rPr>
        <w:t>(</w:t>
      </w:r>
      <w:r w:rsidR="00B1100C" w:rsidRPr="00584DBC">
        <w:rPr>
          <w:rFonts w:cstheme="minorHAnsi"/>
          <w:sz w:val="24"/>
          <w:szCs w:val="24"/>
        </w:rPr>
        <w:t>l</w:t>
      </w:r>
      <w:r w:rsidR="00F13E33" w:rsidRPr="00584DBC">
        <w:rPr>
          <w:rFonts w:cstheme="minorHAnsi"/>
          <w:sz w:val="24"/>
          <w:szCs w:val="24"/>
        </w:rPr>
        <w:t>ocated in Virginia Beach, VA</w:t>
      </w:r>
      <w:r w:rsidR="00F40CC3" w:rsidRPr="00584DBC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and </w:t>
      </w:r>
      <w:r w:rsidR="00174376">
        <w:rPr>
          <w:rFonts w:cstheme="minorHAnsi"/>
          <w:sz w:val="24"/>
          <w:szCs w:val="24"/>
        </w:rPr>
        <w:t xml:space="preserve">it </w:t>
      </w:r>
      <w:r w:rsidR="0038448A" w:rsidRPr="00584DBC">
        <w:rPr>
          <w:rFonts w:cstheme="minorHAnsi"/>
          <w:sz w:val="24"/>
          <w:szCs w:val="24"/>
        </w:rPr>
        <w:t xml:space="preserve">has </w:t>
      </w:r>
      <w:r w:rsidR="00FF06FF" w:rsidRPr="00584DBC">
        <w:rPr>
          <w:rFonts w:cstheme="minorHAnsi"/>
          <w:sz w:val="24"/>
          <w:szCs w:val="24"/>
        </w:rPr>
        <w:t xml:space="preserve">much of the same </w:t>
      </w:r>
      <w:r w:rsidR="00445CBF" w:rsidRPr="00584DBC">
        <w:rPr>
          <w:rFonts w:cstheme="minorHAnsi"/>
          <w:sz w:val="24"/>
          <w:szCs w:val="24"/>
        </w:rPr>
        <w:t>information,</w:t>
      </w:r>
      <w:r w:rsidR="00FF06FF" w:rsidRPr="00584DBC">
        <w:rPr>
          <w:rFonts w:cstheme="minorHAnsi"/>
          <w:sz w:val="24"/>
          <w:szCs w:val="24"/>
        </w:rPr>
        <w:t xml:space="preserve"> </w:t>
      </w:r>
      <w:r w:rsidR="00584DBC" w:rsidRPr="00584DBC">
        <w:rPr>
          <w:rFonts w:cstheme="minorHAnsi"/>
          <w:sz w:val="24"/>
          <w:szCs w:val="24"/>
        </w:rPr>
        <w:t xml:space="preserve">but also </w:t>
      </w:r>
      <w:r w:rsidR="00FF06FF" w:rsidRPr="00584DBC">
        <w:rPr>
          <w:rFonts w:cstheme="minorHAnsi"/>
          <w:sz w:val="24"/>
          <w:szCs w:val="24"/>
        </w:rPr>
        <w:t>specific material geared to the individual who is new to the program</w:t>
      </w:r>
      <w:r w:rsidR="00174376">
        <w:rPr>
          <w:rFonts w:cstheme="minorHAnsi"/>
          <w:sz w:val="24"/>
          <w:szCs w:val="24"/>
        </w:rPr>
        <w:t xml:space="preserve">.  There are also </w:t>
      </w:r>
      <w:r w:rsidR="00A23ACB" w:rsidRPr="00584DBC">
        <w:rPr>
          <w:rFonts w:cstheme="minorHAnsi"/>
          <w:sz w:val="24"/>
          <w:szCs w:val="24"/>
        </w:rPr>
        <w:t>Public Service Announcements (PSA’s) which are very helpful in explaining the program</w:t>
      </w:r>
      <w:r w:rsidR="00FF06FF" w:rsidRPr="00584DBC">
        <w:rPr>
          <w:rFonts w:cstheme="minorHAnsi"/>
          <w:sz w:val="24"/>
          <w:szCs w:val="24"/>
        </w:rPr>
        <w:t xml:space="preserve">. </w:t>
      </w:r>
      <w:r w:rsidR="00F31D06">
        <w:rPr>
          <w:rFonts w:cstheme="minorHAnsi"/>
          <w:sz w:val="24"/>
          <w:szCs w:val="24"/>
        </w:rPr>
        <w:t xml:space="preserve"> To view the PSA’s, follow the steps below. </w:t>
      </w:r>
    </w:p>
    <w:p w14:paraId="7EB0F3A5" w14:textId="53FCACAB" w:rsidR="001B3608" w:rsidRPr="00932233" w:rsidRDefault="002637FA" w:rsidP="00F40CC3">
      <w:pPr>
        <w:spacing w:after="0"/>
        <w:rPr>
          <w:rFonts w:cstheme="minorHAnsi"/>
          <w:sz w:val="24"/>
          <w:szCs w:val="24"/>
          <w:u w:val="single"/>
        </w:rPr>
      </w:pPr>
      <w:r w:rsidRPr="00932233">
        <w:rPr>
          <w:rFonts w:cstheme="minorHAnsi"/>
          <w:sz w:val="24"/>
          <w:szCs w:val="24"/>
          <w:u w:val="single"/>
        </w:rPr>
        <w:t xml:space="preserve">Visit: </w:t>
      </w:r>
      <w:bookmarkStart w:id="1" w:name="_Hlk108256232"/>
      <w:r w:rsidRPr="00932233">
        <w:rPr>
          <w:rFonts w:cstheme="minorHAnsi"/>
          <w:sz w:val="24"/>
          <w:szCs w:val="24"/>
          <w:u w:val="single"/>
        </w:rPr>
        <w:t>www.</w:t>
      </w:r>
      <w:r w:rsidR="00B1100C" w:rsidRPr="00932233">
        <w:rPr>
          <w:rFonts w:cstheme="minorHAnsi"/>
          <w:sz w:val="24"/>
          <w:szCs w:val="24"/>
          <w:u w:val="single"/>
        </w:rPr>
        <w:t>al-anon.org</w:t>
      </w:r>
      <w:bookmarkEnd w:id="1"/>
    </w:p>
    <w:p w14:paraId="061FC7D6" w14:textId="0CABADDC" w:rsidR="00BD0054" w:rsidRPr="00584DBC" w:rsidRDefault="001B3608" w:rsidP="00F40CC3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 xml:space="preserve">Under the </w:t>
      </w:r>
      <w:r w:rsidR="007B1580" w:rsidRPr="00584DBC">
        <w:rPr>
          <w:rFonts w:cstheme="minorHAnsi"/>
          <w:b/>
          <w:bCs/>
          <w:sz w:val="24"/>
          <w:szCs w:val="24"/>
        </w:rPr>
        <w:t>Members</w:t>
      </w:r>
      <w:r w:rsidR="007B1580" w:rsidRPr="00584DBC">
        <w:rPr>
          <w:rFonts w:cstheme="minorHAnsi"/>
          <w:sz w:val="24"/>
          <w:szCs w:val="24"/>
        </w:rPr>
        <w:t xml:space="preserve"> </w:t>
      </w:r>
      <w:r w:rsidRPr="00584DBC">
        <w:rPr>
          <w:rFonts w:cstheme="minorHAnsi"/>
          <w:sz w:val="24"/>
          <w:szCs w:val="24"/>
        </w:rPr>
        <w:t>tab</w:t>
      </w:r>
      <w:r w:rsidR="00D03079" w:rsidRPr="00584DBC">
        <w:rPr>
          <w:rFonts w:cstheme="minorHAnsi"/>
          <w:sz w:val="24"/>
          <w:szCs w:val="24"/>
        </w:rPr>
        <w:t>,</w:t>
      </w:r>
      <w:r w:rsidR="007B1580" w:rsidRPr="00584DBC">
        <w:rPr>
          <w:rFonts w:cstheme="minorHAnsi"/>
          <w:sz w:val="24"/>
          <w:szCs w:val="24"/>
        </w:rPr>
        <w:t xml:space="preserve"> Click on </w:t>
      </w:r>
      <w:r w:rsidR="007B1580" w:rsidRPr="00584DBC">
        <w:rPr>
          <w:rFonts w:cstheme="minorHAnsi"/>
          <w:b/>
          <w:bCs/>
          <w:sz w:val="24"/>
          <w:szCs w:val="24"/>
        </w:rPr>
        <w:t>Public Outreach</w:t>
      </w:r>
      <w:r w:rsidR="007B1580" w:rsidRPr="00584DBC">
        <w:rPr>
          <w:rFonts w:cstheme="minorHAnsi"/>
          <w:sz w:val="24"/>
          <w:szCs w:val="24"/>
        </w:rPr>
        <w:t xml:space="preserve"> </w:t>
      </w:r>
      <w:r w:rsidR="00A23ACB" w:rsidRPr="00584DBC">
        <w:rPr>
          <w:rFonts w:cstheme="minorHAnsi"/>
          <w:sz w:val="24"/>
          <w:szCs w:val="24"/>
        </w:rPr>
        <w:t>and f</w:t>
      </w:r>
      <w:r w:rsidR="00E41327" w:rsidRPr="00584DBC">
        <w:rPr>
          <w:rFonts w:cstheme="minorHAnsi"/>
          <w:sz w:val="24"/>
          <w:szCs w:val="24"/>
        </w:rPr>
        <w:t xml:space="preserve">ollow to </w:t>
      </w:r>
      <w:r w:rsidR="00BD0054" w:rsidRPr="00584DBC">
        <w:rPr>
          <w:rFonts w:cstheme="minorHAnsi"/>
          <w:sz w:val="24"/>
          <w:szCs w:val="24"/>
        </w:rPr>
        <w:t xml:space="preserve">the </w:t>
      </w:r>
      <w:r w:rsidR="00BD0054" w:rsidRPr="00584DBC">
        <w:rPr>
          <w:rFonts w:cstheme="minorHAnsi"/>
          <w:b/>
          <w:bCs/>
          <w:sz w:val="24"/>
          <w:szCs w:val="24"/>
        </w:rPr>
        <w:t>Public Outreach</w:t>
      </w:r>
      <w:r w:rsidR="00BD0054" w:rsidRPr="00584DBC">
        <w:rPr>
          <w:rFonts w:cstheme="minorHAnsi"/>
          <w:sz w:val="24"/>
          <w:szCs w:val="24"/>
        </w:rPr>
        <w:t xml:space="preserve"> Home Page.</w:t>
      </w:r>
    </w:p>
    <w:p w14:paraId="6BE30165" w14:textId="2391569D" w:rsidR="00F40CC3" w:rsidRPr="00584DBC" w:rsidRDefault="002637FA" w:rsidP="00C03878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 xml:space="preserve">From there click on </w:t>
      </w:r>
      <w:r w:rsidR="00BD0054" w:rsidRPr="00584DBC">
        <w:rPr>
          <w:rFonts w:cstheme="minorHAnsi"/>
          <w:b/>
          <w:bCs/>
          <w:sz w:val="24"/>
          <w:szCs w:val="24"/>
        </w:rPr>
        <w:t>Public/Media</w:t>
      </w:r>
      <w:r w:rsidR="00BD0054" w:rsidRPr="00584DBC">
        <w:rPr>
          <w:rFonts w:cstheme="minorHAnsi"/>
          <w:sz w:val="24"/>
          <w:szCs w:val="24"/>
        </w:rPr>
        <w:t xml:space="preserve"> then </w:t>
      </w:r>
      <w:r w:rsidR="00E41327" w:rsidRPr="00584DBC">
        <w:rPr>
          <w:rFonts w:cstheme="minorHAnsi"/>
          <w:sz w:val="24"/>
          <w:szCs w:val="24"/>
        </w:rPr>
        <w:t xml:space="preserve">follow </w:t>
      </w:r>
      <w:r w:rsidR="00BD0054" w:rsidRPr="00584DBC">
        <w:rPr>
          <w:rFonts w:cstheme="minorHAnsi"/>
          <w:sz w:val="24"/>
          <w:szCs w:val="24"/>
        </w:rPr>
        <w:t xml:space="preserve">to </w:t>
      </w:r>
      <w:r w:rsidR="007A016F" w:rsidRPr="00584DBC">
        <w:rPr>
          <w:rFonts w:cstheme="minorHAnsi"/>
          <w:sz w:val="24"/>
          <w:szCs w:val="24"/>
        </w:rPr>
        <w:t xml:space="preserve">the </w:t>
      </w:r>
      <w:r w:rsidR="00BD0054" w:rsidRPr="00584DBC">
        <w:rPr>
          <w:rFonts w:cstheme="minorHAnsi"/>
          <w:b/>
          <w:bCs/>
          <w:sz w:val="24"/>
          <w:szCs w:val="24"/>
        </w:rPr>
        <w:t>Media</w:t>
      </w:r>
      <w:r w:rsidR="0038448A" w:rsidRPr="00584DBC">
        <w:rPr>
          <w:rFonts w:cstheme="minorHAnsi"/>
          <w:b/>
          <w:bCs/>
          <w:sz w:val="24"/>
          <w:szCs w:val="24"/>
        </w:rPr>
        <w:t xml:space="preserve"> Center </w:t>
      </w:r>
      <w:r w:rsidR="007A016F" w:rsidRPr="00584DBC">
        <w:rPr>
          <w:rFonts w:cstheme="minorHAnsi"/>
          <w:sz w:val="24"/>
          <w:szCs w:val="24"/>
        </w:rPr>
        <w:t>tab</w:t>
      </w:r>
      <w:r w:rsidRPr="00584DBC">
        <w:rPr>
          <w:rFonts w:cstheme="minorHAnsi"/>
          <w:sz w:val="24"/>
          <w:szCs w:val="24"/>
        </w:rPr>
        <w:t xml:space="preserve"> </w:t>
      </w:r>
      <w:r w:rsidR="00BD0054" w:rsidRPr="00584DBC">
        <w:rPr>
          <w:rFonts w:cstheme="minorHAnsi"/>
          <w:sz w:val="24"/>
          <w:szCs w:val="24"/>
        </w:rPr>
        <w:t>for the most recent</w:t>
      </w:r>
      <w:r w:rsidR="007A016F" w:rsidRPr="00584DBC">
        <w:rPr>
          <w:rFonts w:cstheme="minorHAnsi"/>
          <w:sz w:val="24"/>
          <w:szCs w:val="24"/>
        </w:rPr>
        <w:t xml:space="preserve"> </w:t>
      </w:r>
      <w:r w:rsidR="00A23ACB" w:rsidRPr="00584DBC">
        <w:rPr>
          <w:rFonts w:cstheme="minorHAnsi"/>
          <w:sz w:val="24"/>
          <w:szCs w:val="24"/>
        </w:rPr>
        <w:t>P</w:t>
      </w:r>
      <w:r w:rsidR="00BD0054" w:rsidRPr="00584DBC">
        <w:rPr>
          <w:rFonts w:cstheme="minorHAnsi"/>
          <w:sz w:val="24"/>
          <w:szCs w:val="24"/>
        </w:rPr>
        <w:t xml:space="preserve">ublic </w:t>
      </w:r>
      <w:r w:rsidR="00A23ACB" w:rsidRPr="00584DBC">
        <w:rPr>
          <w:rFonts w:cstheme="minorHAnsi"/>
          <w:sz w:val="24"/>
          <w:szCs w:val="24"/>
        </w:rPr>
        <w:t>S</w:t>
      </w:r>
      <w:r w:rsidR="00BD0054" w:rsidRPr="00584DBC">
        <w:rPr>
          <w:rFonts w:cstheme="minorHAnsi"/>
          <w:sz w:val="24"/>
          <w:szCs w:val="24"/>
        </w:rPr>
        <w:t xml:space="preserve">ervice </w:t>
      </w:r>
      <w:r w:rsidR="00A23ACB" w:rsidRPr="00584DBC">
        <w:rPr>
          <w:rFonts w:cstheme="minorHAnsi"/>
          <w:sz w:val="24"/>
          <w:szCs w:val="24"/>
        </w:rPr>
        <w:t>A</w:t>
      </w:r>
      <w:r w:rsidR="00BD0054" w:rsidRPr="00584DBC">
        <w:rPr>
          <w:rFonts w:cstheme="minorHAnsi"/>
          <w:sz w:val="24"/>
          <w:szCs w:val="24"/>
        </w:rPr>
        <w:t>nnouncements.</w:t>
      </w:r>
    </w:p>
    <w:p w14:paraId="7D7866A5" w14:textId="4C85E9C2" w:rsidR="00BD0054" w:rsidRPr="00584DBC" w:rsidRDefault="00584DBC" w:rsidP="00F40CC3">
      <w:pPr>
        <w:pStyle w:val="ListParagraph"/>
        <w:numPr>
          <w:ilvl w:val="0"/>
          <w:numId w:val="1"/>
        </w:numPr>
        <w:spacing w:before="240" w:after="0"/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>Also access the</w:t>
      </w:r>
      <w:r w:rsidRPr="00584DBC">
        <w:rPr>
          <w:rFonts w:cstheme="minorHAnsi"/>
          <w:sz w:val="24"/>
          <w:szCs w:val="24"/>
          <w:u w:val="single"/>
        </w:rPr>
        <w:t xml:space="preserve"> </w:t>
      </w:r>
      <w:r w:rsidR="00BD0054" w:rsidRPr="00584DBC">
        <w:rPr>
          <w:rFonts w:cstheme="minorHAnsi"/>
          <w:b/>
          <w:bCs/>
          <w:sz w:val="24"/>
          <w:szCs w:val="24"/>
        </w:rPr>
        <w:t>Public Outreach Home page</w:t>
      </w:r>
      <w:r w:rsidR="007A016F" w:rsidRPr="00584DBC">
        <w:rPr>
          <w:rFonts w:cstheme="minorHAnsi"/>
          <w:sz w:val="24"/>
          <w:szCs w:val="24"/>
        </w:rPr>
        <w:t>,</w:t>
      </w:r>
      <w:r w:rsidR="00BD0054" w:rsidRPr="00584DBC">
        <w:rPr>
          <w:rFonts w:cstheme="minorHAnsi"/>
          <w:sz w:val="24"/>
          <w:szCs w:val="24"/>
        </w:rPr>
        <w:t xml:space="preserve"> click on </w:t>
      </w:r>
      <w:r w:rsidR="00BD0054" w:rsidRPr="00584DBC">
        <w:rPr>
          <w:rFonts w:cstheme="minorHAnsi"/>
          <w:b/>
          <w:bCs/>
          <w:sz w:val="24"/>
          <w:szCs w:val="24"/>
        </w:rPr>
        <w:t>Professionals</w:t>
      </w:r>
      <w:r w:rsidR="00BD0054" w:rsidRPr="00584DBC">
        <w:rPr>
          <w:rFonts w:cstheme="minorHAnsi"/>
          <w:sz w:val="24"/>
          <w:szCs w:val="24"/>
        </w:rPr>
        <w:t xml:space="preserve"> where you </w:t>
      </w:r>
      <w:r w:rsidR="00A23ACB" w:rsidRPr="00584DBC">
        <w:rPr>
          <w:rFonts w:cstheme="minorHAnsi"/>
          <w:sz w:val="24"/>
          <w:szCs w:val="24"/>
        </w:rPr>
        <w:t xml:space="preserve">can access </w:t>
      </w:r>
      <w:r w:rsidR="00BD0054" w:rsidRPr="00584DBC">
        <w:rPr>
          <w:rFonts w:cstheme="minorHAnsi"/>
          <w:sz w:val="24"/>
          <w:szCs w:val="24"/>
        </w:rPr>
        <w:t>the “</w:t>
      </w:r>
      <w:r w:rsidR="00BD0054" w:rsidRPr="00584DBC">
        <w:rPr>
          <w:rFonts w:cstheme="minorHAnsi"/>
          <w:i/>
          <w:iCs/>
          <w:sz w:val="24"/>
          <w:szCs w:val="24"/>
        </w:rPr>
        <w:t>Fact Sheet for Professionals</w:t>
      </w:r>
      <w:r w:rsidR="00BD0054" w:rsidRPr="00584DBC">
        <w:rPr>
          <w:rFonts w:cstheme="minorHAnsi"/>
          <w:sz w:val="24"/>
          <w:szCs w:val="24"/>
        </w:rPr>
        <w:t xml:space="preserve">” </w:t>
      </w:r>
      <w:r w:rsidR="0038448A" w:rsidRPr="00584DBC">
        <w:rPr>
          <w:rFonts w:cstheme="minorHAnsi"/>
          <w:sz w:val="24"/>
          <w:szCs w:val="24"/>
        </w:rPr>
        <w:t xml:space="preserve">(G29) </w:t>
      </w:r>
      <w:r w:rsidR="00BD0054" w:rsidRPr="00584DBC">
        <w:rPr>
          <w:rFonts w:cstheme="minorHAnsi"/>
          <w:sz w:val="24"/>
          <w:szCs w:val="24"/>
        </w:rPr>
        <w:t>which has basic information about the program.</w:t>
      </w:r>
    </w:p>
    <w:p w14:paraId="472E71AE" w14:textId="77777777" w:rsidR="00AB4D1C" w:rsidRPr="00584DBC" w:rsidRDefault="00AB4D1C" w:rsidP="00AB4D1C">
      <w:pPr>
        <w:pStyle w:val="ListParagraph"/>
        <w:spacing w:after="0"/>
        <w:rPr>
          <w:rFonts w:cstheme="minorHAnsi"/>
          <w:sz w:val="24"/>
          <w:szCs w:val="24"/>
        </w:rPr>
      </w:pPr>
    </w:p>
    <w:p w14:paraId="5BBEF37C" w14:textId="5FF4CD7F" w:rsidR="002F7E38" w:rsidRPr="00584DBC" w:rsidRDefault="002F7E38" w:rsidP="002F7E38">
      <w:pPr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 xml:space="preserve">We hope you find this information helpful and </w:t>
      </w:r>
      <w:r w:rsidR="00437993" w:rsidRPr="00584DBC">
        <w:rPr>
          <w:rFonts w:cstheme="minorHAnsi"/>
          <w:sz w:val="24"/>
          <w:szCs w:val="24"/>
        </w:rPr>
        <w:t xml:space="preserve">thank you in advance for your assistance in reaching out to those whose lives have been affected by alcohol. </w:t>
      </w:r>
    </w:p>
    <w:p w14:paraId="49A7B97B" w14:textId="72FE6645" w:rsidR="00437993" w:rsidRPr="00584DBC" w:rsidRDefault="00437993" w:rsidP="002F7E38">
      <w:pPr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>Sincerely,</w:t>
      </w:r>
    </w:p>
    <w:p w14:paraId="24A65EAD" w14:textId="6BC0A189" w:rsidR="00437993" w:rsidRPr="00584DBC" w:rsidRDefault="00437993" w:rsidP="002F7E38">
      <w:pPr>
        <w:rPr>
          <w:rFonts w:cstheme="minorHAnsi"/>
          <w:sz w:val="24"/>
          <w:szCs w:val="24"/>
        </w:rPr>
      </w:pPr>
      <w:r w:rsidRPr="00584DBC">
        <w:rPr>
          <w:rFonts w:cstheme="minorHAnsi"/>
          <w:sz w:val="24"/>
          <w:szCs w:val="24"/>
        </w:rPr>
        <w:t>The Public Outreach Committee</w:t>
      </w:r>
    </w:p>
    <w:sectPr w:rsidR="00437993" w:rsidRPr="00584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E4278"/>
    <w:multiLevelType w:val="hybridMultilevel"/>
    <w:tmpl w:val="2A4A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30A62"/>
    <w:multiLevelType w:val="hybridMultilevel"/>
    <w:tmpl w:val="EE1C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D3"/>
    <w:rsid w:val="000C0CD3"/>
    <w:rsid w:val="0012350B"/>
    <w:rsid w:val="00137361"/>
    <w:rsid w:val="00174376"/>
    <w:rsid w:val="001B3608"/>
    <w:rsid w:val="00205BB3"/>
    <w:rsid w:val="00233D54"/>
    <w:rsid w:val="002637FA"/>
    <w:rsid w:val="002E08F8"/>
    <w:rsid w:val="002F7E38"/>
    <w:rsid w:val="0038448A"/>
    <w:rsid w:val="00437993"/>
    <w:rsid w:val="00445CBF"/>
    <w:rsid w:val="00550843"/>
    <w:rsid w:val="00584DBC"/>
    <w:rsid w:val="006640D3"/>
    <w:rsid w:val="006E325F"/>
    <w:rsid w:val="00780508"/>
    <w:rsid w:val="00784963"/>
    <w:rsid w:val="007A016F"/>
    <w:rsid w:val="007B1580"/>
    <w:rsid w:val="0082094F"/>
    <w:rsid w:val="00846475"/>
    <w:rsid w:val="008C7369"/>
    <w:rsid w:val="009127B5"/>
    <w:rsid w:val="00932233"/>
    <w:rsid w:val="00A23ACB"/>
    <w:rsid w:val="00AB4D1C"/>
    <w:rsid w:val="00B1100C"/>
    <w:rsid w:val="00B5117E"/>
    <w:rsid w:val="00BD0054"/>
    <w:rsid w:val="00CB1567"/>
    <w:rsid w:val="00D03079"/>
    <w:rsid w:val="00D24679"/>
    <w:rsid w:val="00D61DDB"/>
    <w:rsid w:val="00E205C9"/>
    <w:rsid w:val="00E32743"/>
    <w:rsid w:val="00E41327"/>
    <w:rsid w:val="00E97688"/>
    <w:rsid w:val="00EE5BA5"/>
    <w:rsid w:val="00F13E33"/>
    <w:rsid w:val="00F31D06"/>
    <w:rsid w:val="00F40CC3"/>
    <w:rsid w:val="00F86EA2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6F1B"/>
  <w15:chartTrackingRefBased/>
  <w15:docId w15:val="{2BFC9F26-4E20-4A86-A274-20565EED8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6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3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36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307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246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9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7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firefox-b-1-d&amp;q=alanon+information+services+in+stl+mo" TargetMode="External"/><Relationship Id="rId5" Type="http://schemas.openxmlformats.org/officeDocument/2006/relationships/hyperlink" Target="https://www.google.com/search?client=firefox-b-1-d&amp;sxsrf=ALiCzsbESFZcDnhWUOB4sKlm0B4cIxRLdg:1657144281001&amp;q=al-anon+maplewood+phone&amp;ludocid=13791511575357962180&amp;sa=X&amp;ved=2ahUKEwjSj9fBn-X4AhXpg4kEHdEcAgMQ6BN6BAhOE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White</dc:creator>
  <cp:keywords/>
  <dc:description/>
  <cp:lastModifiedBy>Al-Anon</cp:lastModifiedBy>
  <cp:revision>2</cp:revision>
  <cp:lastPrinted>2022-06-28T22:25:00Z</cp:lastPrinted>
  <dcterms:created xsi:type="dcterms:W3CDTF">2023-01-05T19:55:00Z</dcterms:created>
  <dcterms:modified xsi:type="dcterms:W3CDTF">2023-01-05T19:55:00Z</dcterms:modified>
</cp:coreProperties>
</file>